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C287" w14:textId="77777777" w:rsidR="00CC7F92" w:rsidRPr="00CC7F92" w:rsidRDefault="009F6788" w:rsidP="00CC7F92">
      <w:pPr>
        <w:jc w:val="left"/>
        <w:rPr>
          <w:rFonts w:cs="Arial"/>
        </w:rPr>
      </w:pPr>
      <w:r w:rsidRPr="00CC7F92">
        <w:rPr>
          <w:rFonts w:cs="Arial"/>
          <w:b/>
          <w:bCs/>
          <w:u w:val="single"/>
        </w:rPr>
        <w:t>Robótica Y Programación</w:t>
      </w:r>
      <w:r w:rsidRPr="00CC7F92">
        <w:rPr>
          <w:rFonts w:cs="Arial"/>
        </w:rPr>
        <w:br/>
      </w:r>
      <w:r w:rsidRPr="00CC7F92">
        <w:rPr>
          <w:rFonts w:cs="Arial"/>
        </w:rPr>
        <w:br/>
        <w:t>En esta actividad formativa nos encargamos de que el alumno trabaje elementos y programas relacionados con la robótica y la programación</w:t>
      </w:r>
      <w:r w:rsidR="00CC7F92" w:rsidRPr="00CC7F92">
        <w:rPr>
          <w:rFonts w:cs="Arial"/>
        </w:rPr>
        <w:t>:</w:t>
      </w:r>
    </w:p>
    <w:p w14:paraId="26A2AA3D" w14:textId="2EFDF6CB" w:rsidR="00CC7F92" w:rsidRPr="00CC7F92" w:rsidRDefault="009F6788" w:rsidP="00CC7F92">
      <w:pPr>
        <w:pStyle w:val="Prrafodelista"/>
        <w:numPr>
          <w:ilvl w:val="0"/>
          <w:numId w:val="3"/>
        </w:numPr>
        <w:jc w:val="left"/>
        <w:rPr>
          <w:rFonts w:cs="Arial"/>
        </w:rPr>
      </w:pPr>
      <w:proofErr w:type="spellStart"/>
      <w:r w:rsidRPr="00CC7F92">
        <w:rPr>
          <w:rFonts w:cs="Arial"/>
          <w:b/>
          <w:bCs/>
        </w:rPr>
        <w:t>Scratch</w:t>
      </w:r>
      <w:r w:rsidR="00CC7F92" w:rsidRPr="00CC7F92">
        <w:rPr>
          <w:rFonts w:cs="Arial"/>
        </w:rPr>
        <w:t xml:space="preserve">: </w:t>
      </w:r>
      <w:proofErr w:type="spellEnd"/>
      <w:r w:rsidR="00CC7F92" w:rsidRPr="00CC7F92">
        <w:rPr>
          <w:rFonts w:cs="Arial"/>
        </w:rPr>
        <w:t>tr</w:t>
      </w:r>
      <w:r w:rsidRPr="00CC7F92">
        <w:rPr>
          <w:rFonts w:cs="Arial"/>
        </w:rPr>
        <w:t>abajamos la programación de distintos elementos</w:t>
      </w:r>
      <w:r w:rsidR="00CC7F92" w:rsidRPr="00CC7F92">
        <w:rPr>
          <w:rFonts w:cs="Arial"/>
        </w:rPr>
        <w:t xml:space="preserve"> como</w:t>
      </w:r>
      <w:r w:rsidRPr="00CC7F92">
        <w:rPr>
          <w:rFonts w:cs="Arial"/>
        </w:rPr>
        <w:t xml:space="preserve"> juegos, animaciones, presentaciones</w:t>
      </w:r>
      <w:r w:rsidR="00CC7F92" w:rsidRPr="00CC7F92">
        <w:rPr>
          <w:rFonts w:cs="Arial"/>
        </w:rPr>
        <w:t>, et.</w:t>
      </w:r>
    </w:p>
    <w:p w14:paraId="0EAB517B" w14:textId="2C9AC8B6" w:rsidR="00CC7F92" w:rsidRPr="00CC7F92" w:rsidRDefault="009F6788" w:rsidP="00CC7F92">
      <w:pPr>
        <w:pStyle w:val="Prrafodelista"/>
        <w:numPr>
          <w:ilvl w:val="0"/>
          <w:numId w:val="3"/>
        </w:numPr>
        <w:jc w:val="left"/>
        <w:rPr>
          <w:rFonts w:cs="Arial"/>
        </w:rPr>
      </w:pPr>
      <w:proofErr w:type="spellStart"/>
      <w:r w:rsidRPr="00CC7F92">
        <w:rPr>
          <w:rFonts w:cs="Arial"/>
          <w:b/>
          <w:bCs/>
        </w:rPr>
        <w:t>Tinkercad</w:t>
      </w:r>
      <w:proofErr w:type="spellEnd"/>
      <w:r w:rsidRPr="00CC7F92">
        <w:rPr>
          <w:rFonts w:cs="Arial"/>
        </w:rPr>
        <w:t xml:space="preserve"> para entornos 3D</w:t>
      </w:r>
      <w:r w:rsidR="00CC7F92" w:rsidRPr="00CC7F92">
        <w:rPr>
          <w:rFonts w:cs="Arial"/>
        </w:rPr>
        <w:t xml:space="preserve">: </w:t>
      </w:r>
      <w:r w:rsidRPr="00CC7F92">
        <w:rPr>
          <w:rFonts w:cs="Arial"/>
        </w:rPr>
        <w:t xml:space="preserve">creamos desde cero proyectos que luego imprimimos en 3D, así como construir </w:t>
      </w:r>
      <w:r w:rsidR="00CC7F92" w:rsidRPr="00CC7F92">
        <w:rPr>
          <w:rFonts w:cs="Arial"/>
        </w:rPr>
        <w:t>robots y</w:t>
      </w:r>
      <w:r w:rsidRPr="00CC7F92">
        <w:rPr>
          <w:rFonts w:cs="Arial"/>
        </w:rPr>
        <w:t xml:space="preserve"> programarlos.</w:t>
      </w:r>
    </w:p>
    <w:p w14:paraId="3D7B9C76" w14:textId="77777777" w:rsidR="00CC7F92" w:rsidRPr="00CC7F92" w:rsidRDefault="00CC7F92" w:rsidP="00CC7F92">
      <w:pPr>
        <w:jc w:val="left"/>
        <w:rPr>
          <w:rFonts w:cs="Arial"/>
          <w:b/>
          <w:bCs/>
        </w:rPr>
      </w:pPr>
    </w:p>
    <w:p w14:paraId="70293833" w14:textId="1CABA9F4" w:rsidR="00CC7F92" w:rsidRDefault="00CC7F92" w:rsidP="00CC7F92">
      <w:pPr>
        <w:jc w:val="left"/>
        <w:rPr>
          <w:rFonts w:cs="Arial"/>
        </w:rPr>
      </w:pPr>
      <w:r w:rsidRPr="00CC7F92">
        <w:rPr>
          <w:rFonts w:cs="Arial"/>
          <w:b/>
          <w:bCs/>
        </w:rPr>
        <w:t>Como novedad, este año con los mayores, empezaremos a trabajar con Arduino, ¡¡un entorno de programación increíble!!</w:t>
      </w:r>
      <w:r w:rsidR="009F6788" w:rsidRPr="00CC7F92">
        <w:rPr>
          <w:rFonts w:cs="Arial"/>
        </w:rPr>
        <w:br/>
      </w:r>
    </w:p>
    <w:p w14:paraId="4742944A" w14:textId="77777777" w:rsidR="00CC7F92" w:rsidRDefault="00CC7F92" w:rsidP="00CC7F92">
      <w:pPr>
        <w:jc w:val="left"/>
        <w:rPr>
          <w:rFonts w:cs="Arial"/>
        </w:rPr>
      </w:pPr>
    </w:p>
    <w:p w14:paraId="3C56F63A" w14:textId="3AAE4021" w:rsidR="00830765" w:rsidRPr="00CC7F92" w:rsidRDefault="009F6788" w:rsidP="00CC7F92">
      <w:pPr>
        <w:jc w:val="left"/>
        <w:rPr>
          <w:rFonts w:cs="Arial"/>
        </w:rPr>
      </w:pPr>
      <w:r w:rsidRPr="00CC7F92">
        <w:rPr>
          <w:rFonts w:cs="Arial"/>
        </w:rPr>
        <w:br/>
      </w:r>
      <w:r w:rsidRPr="00CC7F92">
        <w:rPr>
          <w:rFonts w:cs="Arial"/>
          <w:b/>
          <w:bCs/>
          <w:u w:val="single"/>
        </w:rPr>
        <w:t>Informática</w:t>
      </w:r>
      <w:r w:rsidRPr="00CC7F92">
        <w:rPr>
          <w:rFonts w:cs="Arial"/>
        </w:rPr>
        <w:br/>
      </w:r>
      <w:r w:rsidRPr="00CC7F92">
        <w:rPr>
          <w:rFonts w:cs="Arial"/>
        </w:rPr>
        <w:br/>
        <w:t>La actividad de informática es muy importante, sobre todo para los peques de 3º y 4º</w:t>
      </w:r>
      <w:r w:rsidR="00CC7F92" w:rsidRPr="00CC7F92">
        <w:rPr>
          <w:rFonts w:cs="Arial"/>
        </w:rPr>
        <w:t xml:space="preserve"> de primaria</w:t>
      </w:r>
      <w:r w:rsidRPr="00CC7F92">
        <w:rPr>
          <w:rFonts w:cs="Arial"/>
        </w:rPr>
        <w:t xml:space="preserve">, ahí sentamos las bases y el manejo para poder desarrollar lo máximo en las etapas </w:t>
      </w:r>
      <w:r w:rsidR="00CC7F92" w:rsidRPr="00CC7F92">
        <w:rPr>
          <w:rFonts w:cs="Arial"/>
        </w:rPr>
        <w:t>superiores.</w:t>
      </w:r>
      <w:r w:rsidRPr="00CC7F92">
        <w:rPr>
          <w:rFonts w:cs="Arial"/>
        </w:rPr>
        <w:br/>
      </w:r>
      <w:r w:rsidRPr="00CC7F92">
        <w:rPr>
          <w:rFonts w:cs="Arial"/>
        </w:rPr>
        <w:br/>
        <w:t>Aquí se aprende el manejo básico de un ordenador y su sistema, conocerán lo que es un ordenador, los manejos esenciales</w:t>
      </w:r>
      <w:r w:rsidR="00CC7F92">
        <w:rPr>
          <w:rFonts w:cs="Arial"/>
        </w:rPr>
        <w:t>:</w:t>
      </w:r>
      <w:r w:rsidRPr="00CC7F92">
        <w:rPr>
          <w:rFonts w:cs="Arial"/>
        </w:rPr>
        <w:t xml:space="preserve"> copiar, pegar, abrir una carpeta, buscar en Google, guard</w:t>
      </w:r>
      <w:r w:rsidR="00CC7F92">
        <w:rPr>
          <w:rFonts w:cs="Arial"/>
        </w:rPr>
        <w:t>ar, etc.</w:t>
      </w:r>
      <w:r w:rsidRPr="00CC7F92">
        <w:rPr>
          <w:rFonts w:cs="Arial"/>
        </w:rPr>
        <w:t xml:space="preserve"> Para eso utilizamos programas como </w:t>
      </w:r>
      <w:r w:rsidRPr="00CC7F92">
        <w:rPr>
          <w:rFonts w:cs="Arial"/>
          <w:b/>
          <w:bCs/>
        </w:rPr>
        <w:t>Paint LibreOffice</w:t>
      </w:r>
      <w:r w:rsidR="00CC7F92">
        <w:rPr>
          <w:rFonts w:cs="Arial"/>
        </w:rPr>
        <w:t xml:space="preserve">. </w:t>
      </w:r>
      <w:r w:rsidRPr="00CC7F92">
        <w:rPr>
          <w:rFonts w:cs="Arial"/>
        </w:rPr>
        <w:t xml:space="preserve">También nos asomamos a la animación 2d con </w:t>
      </w:r>
      <w:r w:rsidRPr="00CC7F92">
        <w:rPr>
          <w:rFonts w:cs="Arial"/>
          <w:b/>
          <w:bCs/>
        </w:rPr>
        <w:t>Pívot</w:t>
      </w:r>
      <w:r w:rsidRPr="00CC7F92">
        <w:rPr>
          <w:rFonts w:cs="Arial"/>
        </w:rPr>
        <w:t xml:space="preserve"> y a entornos 3D con diferentes programas online.</w:t>
      </w:r>
    </w:p>
    <w:sectPr w:rsidR="00830765" w:rsidRPr="00CC7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37C23"/>
    <w:multiLevelType w:val="hybridMultilevel"/>
    <w:tmpl w:val="8796E9B4"/>
    <w:lvl w:ilvl="0" w:tplc="CA7CA53C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436B"/>
    <w:multiLevelType w:val="multilevel"/>
    <w:tmpl w:val="3C5634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7A0081"/>
    <w:multiLevelType w:val="hybridMultilevel"/>
    <w:tmpl w:val="F83CCB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9309">
    <w:abstractNumId w:val="0"/>
  </w:num>
  <w:num w:numId="2" w16cid:durableId="547109641">
    <w:abstractNumId w:val="1"/>
  </w:num>
  <w:num w:numId="3" w16cid:durableId="135896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88"/>
    <w:rsid w:val="00023D0D"/>
    <w:rsid w:val="00276516"/>
    <w:rsid w:val="005D2F0C"/>
    <w:rsid w:val="00675A53"/>
    <w:rsid w:val="007D6AD5"/>
    <w:rsid w:val="00830765"/>
    <w:rsid w:val="0093202B"/>
    <w:rsid w:val="00994EF3"/>
    <w:rsid w:val="009F6788"/>
    <w:rsid w:val="00CC7F92"/>
    <w:rsid w:val="00F5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49048"/>
  <w15:chartTrackingRefBased/>
  <w15:docId w15:val="{ACF53AC2-84BF-3545-B8F7-4094431F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516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3202B"/>
    <w:pPr>
      <w:keepNext/>
      <w:keepLines/>
      <w:numPr>
        <w:numId w:val="2"/>
      </w:numPr>
      <w:spacing w:before="360" w:after="80"/>
      <w:ind w:hanging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7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67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7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7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67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67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7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02B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6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6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6788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6788"/>
    <w:rPr>
      <w:rFonts w:eastAsiaTheme="majorEastAsia" w:cstheme="majorBidi"/>
      <w:color w:val="0F4761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6788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6788"/>
    <w:rPr>
      <w:rFonts w:eastAsiaTheme="majorEastAsia" w:cstheme="majorBidi"/>
      <w:color w:val="595959" w:themeColor="text1" w:themeTint="A6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6788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6788"/>
    <w:rPr>
      <w:rFonts w:eastAsiaTheme="majorEastAsia" w:cstheme="majorBidi"/>
      <w:color w:val="272727" w:themeColor="text1" w:themeTint="D8"/>
      <w:sz w:val="20"/>
    </w:rPr>
  </w:style>
  <w:style w:type="paragraph" w:styleId="Ttulo">
    <w:name w:val="Title"/>
    <w:basedOn w:val="Normal"/>
    <w:next w:val="Normal"/>
    <w:link w:val="TtuloCar"/>
    <w:uiPriority w:val="10"/>
    <w:qFormat/>
    <w:rsid w:val="009F67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67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6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6788"/>
    <w:rPr>
      <w:rFonts w:ascii="Arial" w:hAnsi="Arial"/>
      <w:i/>
      <w:iCs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qFormat/>
    <w:rsid w:val="009F67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67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6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6788"/>
    <w:rPr>
      <w:rFonts w:ascii="Arial" w:hAnsi="Arial"/>
      <w:i/>
      <w:iCs/>
      <w:color w:val="0F4761" w:themeColor="accent1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9F67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Guallart Maestro</dc:creator>
  <cp:keywords/>
  <dc:description/>
  <cp:lastModifiedBy>Carlos Guallart Maestro</cp:lastModifiedBy>
  <cp:revision>2</cp:revision>
  <dcterms:created xsi:type="dcterms:W3CDTF">2024-07-31T15:45:00Z</dcterms:created>
  <dcterms:modified xsi:type="dcterms:W3CDTF">2024-09-02T18:43:00Z</dcterms:modified>
</cp:coreProperties>
</file>